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9987" w:type="dxa"/>
        <w:tblInd w:w="-98" w:type="dxa"/>
        <w:tblLook w:val="04A0"/>
      </w:tblPr>
      <w:tblGrid>
        <w:gridCol w:w="10090"/>
      </w:tblGrid>
      <w:tr w:rsidR="00DC7952" w:rsidTr="00DC7952">
        <w:tc>
          <w:tcPr>
            <w:tcW w:w="99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4247" w:type="dxa"/>
              <w:tblInd w:w="56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47"/>
            </w:tblGrid>
            <w:tr w:rsidR="00DC7952" w:rsidRPr="00DC7952" w:rsidTr="009C4007">
              <w:tc>
                <w:tcPr>
                  <w:tcW w:w="4247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</w:tc>
            </w:tr>
            <w:tr w:rsidR="00DC7952" w:rsidRPr="00DC7952" w:rsidTr="009C4007">
              <w:tc>
                <w:tcPr>
                  <w:tcW w:w="4247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Совета </w:t>
                  </w:r>
                </w:p>
              </w:tc>
            </w:tr>
            <w:tr w:rsidR="00DC7952" w:rsidRPr="00DC7952" w:rsidTr="009C4007">
              <w:tc>
                <w:tcPr>
                  <w:tcW w:w="4247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</w:t>
                  </w:r>
                </w:p>
              </w:tc>
            </w:tr>
            <w:tr w:rsidR="00DC7952" w:rsidRPr="00DC7952" w:rsidTr="009C4007">
              <w:tc>
                <w:tcPr>
                  <w:tcW w:w="4247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поселения Тимашевского района</w:t>
                  </w:r>
                </w:p>
              </w:tc>
            </w:tr>
            <w:tr w:rsidR="00DC7952" w:rsidRPr="00DC7952" w:rsidTr="009C4007">
              <w:tc>
                <w:tcPr>
                  <w:tcW w:w="4247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 № _______</w:t>
                  </w:r>
                </w:p>
              </w:tc>
            </w:tr>
            <w:tr w:rsidR="00DC7952" w:rsidRPr="00DC7952" w:rsidTr="009C4007">
              <w:tc>
                <w:tcPr>
                  <w:tcW w:w="4247" w:type="dxa"/>
                </w:tcPr>
                <w:p w:rsidR="00DC7952" w:rsidRPr="00DC7952" w:rsidRDefault="00DC7952" w:rsidP="00F501DE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C7952" w:rsidRPr="00DC7952" w:rsidTr="009C4007">
              <w:trPr>
                <w:trHeight w:val="63"/>
              </w:trPr>
              <w:tc>
                <w:tcPr>
                  <w:tcW w:w="4247" w:type="dxa"/>
                </w:tcPr>
                <w:p w:rsidR="00DC7952" w:rsidRPr="00DC7952" w:rsidRDefault="00DC7952" w:rsidP="0012639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C7952" w:rsidRDefault="00DC7952"/>
        </w:tc>
      </w:tr>
    </w:tbl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7F6B32" w:rsidRDefault="007F6B32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F6B32" w:rsidRDefault="007F6B32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224364" w:rsidRDefault="00224364" w:rsidP="00612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224364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</w:t>
      </w:r>
    </w:p>
    <w:p w:rsidR="00F16C3F" w:rsidRPr="00391C72" w:rsidRDefault="00F16C3F" w:rsidP="002243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района,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</w:t>
      </w:r>
      <w:r w:rsidR="006009A5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C757F8">
        <w:rPr>
          <w:rFonts w:ascii="Times New Roman" w:hAnsi="Times New Roman" w:cs="Times New Roman"/>
          <w:b w:val="0"/>
          <w:sz w:val="28"/>
          <w:szCs w:val="28"/>
        </w:rPr>
        <w:t>4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24364" w:rsidRDefault="0022436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624"/>
        <w:gridCol w:w="1559"/>
        <w:gridCol w:w="2126"/>
        <w:gridCol w:w="1843"/>
      </w:tblGrid>
      <w:tr w:rsidR="00F16C3F" w:rsidRPr="007F6B32" w:rsidTr="006177A7">
        <w:trPr>
          <w:trHeight w:val="2218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24" w:type="dxa"/>
            <w:vAlign w:val="center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559" w:type="dxa"/>
          </w:tcPr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6" w:type="dxa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1843" w:type="dxa"/>
          </w:tcPr>
          <w:p w:rsidR="00F76CD0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16C3F" w:rsidRPr="007F6B32" w:rsidTr="000D035C">
        <w:trPr>
          <w:trHeight w:val="1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4" w:type="dxa"/>
          </w:tcPr>
          <w:p w:rsid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сооружение электроэнергетики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,к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23:31:0308001:85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лощадь 2,4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="00C757F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Pr="007F6B32" w:rsidRDefault="00C757F8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476B7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атегория земель: земли на</w:t>
            </w:r>
            <w:r w:rsidR="00612662" w:rsidRPr="007F6B32">
              <w:rPr>
                <w:rFonts w:ascii="Times New Roman" w:hAnsi="Times New Roman"/>
                <w:sz w:val="24"/>
                <w:szCs w:val="24"/>
              </w:rPr>
              <w:t xml:space="preserve">селенных пунктов – эксплуатация 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трансформаторных</w:t>
            </w:r>
          </w:p>
          <w:p w:rsidR="007F6B32" w:rsidRPr="007F6B32" w:rsidRDefault="00EC49E8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подстанций</w:t>
            </w:r>
            <w:r w:rsidR="00E76F7C" w:rsidRPr="007F6B32">
              <w:rPr>
                <w:rFonts w:ascii="Times New Roman" w:hAnsi="Times New Roman"/>
                <w:sz w:val="24"/>
                <w:szCs w:val="24"/>
              </w:rPr>
              <w:t>,к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23:31:0308001:39</w:t>
            </w:r>
          </w:p>
          <w:p w:rsidR="00EC49E8" w:rsidRPr="007F6B32" w:rsidRDefault="0071612D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лощадь 20,00</w:t>
            </w:r>
            <w:r w:rsidR="005625F5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7F6B32" w:rsidRDefault="0071612D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 Тимашевск, ул. Цеховая</w:t>
            </w:r>
          </w:p>
        </w:tc>
        <w:tc>
          <w:tcPr>
            <w:tcW w:w="1559" w:type="dxa"/>
          </w:tcPr>
          <w:p w:rsidR="00F16C3F" w:rsidRPr="007F6B32" w:rsidRDefault="00F16C3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</w:p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от 29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33574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="002B5478" w:rsidRPr="007F6B3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7F6B32" w:rsidTr="00C757F8">
        <w:trPr>
          <w:trHeight w:val="287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4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23:31:0308001:87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протяженность 956 м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</w:t>
            </w:r>
            <w:r w:rsidR="00C7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Тимашевск, ул. Цеховая</w:t>
            </w:r>
          </w:p>
        </w:tc>
        <w:tc>
          <w:tcPr>
            <w:tcW w:w="1559" w:type="dxa"/>
          </w:tcPr>
          <w:p w:rsidR="00F16C3F" w:rsidRPr="007F6B32" w:rsidRDefault="00F16C3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«Об оценочной деятельности в Российской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F16C3F" w:rsidRPr="007F6B32" w:rsidTr="000D035C">
        <w:trPr>
          <w:trHeight w:val="2366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624" w:type="dxa"/>
          </w:tcPr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23:31:0302031:1486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г.Тимашевск, СОТ «Колос»</w:t>
            </w:r>
          </w:p>
        </w:tc>
        <w:tc>
          <w:tcPr>
            <w:tcW w:w="1559" w:type="dxa"/>
          </w:tcPr>
          <w:p w:rsidR="00F16C3F" w:rsidRPr="007F6B32" w:rsidRDefault="00D1210A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7F6B32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7F6B32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ТП-173, площадь 4 кв.м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6F2C34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Pr="007F6B32" w:rsidRDefault="00C757F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7F6B32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A02AC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7F6B32">
              <w:rPr>
                <w:rFonts w:ascii="Times New Roman" w:hAnsi="Times New Roman" w:cs="Times New Roman"/>
                <w:sz w:val="24"/>
                <w:szCs w:val="24"/>
              </w:rPr>
              <w:t>атегория земель: земли населенных пунктов – энергетика</w:t>
            </w:r>
            <w:r w:rsidR="00E76F7C" w:rsidRPr="007F6B32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r w:rsidR="00BA02AC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23:31:0302031:2082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02AC" w:rsidRPr="007F6B32">
              <w:rPr>
                <w:rFonts w:ascii="Times New Roman" w:hAnsi="Times New Roman" w:cs="Times New Roman"/>
                <w:sz w:val="24"/>
                <w:szCs w:val="24"/>
              </w:rPr>
              <w:t>лощадь 15,00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757F8" w:rsidRDefault="006F2C34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C34" w:rsidRPr="007F6B32" w:rsidRDefault="006F2C34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«Колос»,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300А</w:t>
            </w:r>
          </w:p>
        </w:tc>
        <w:tc>
          <w:tcPr>
            <w:tcW w:w="1559" w:type="dxa"/>
          </w:tcPr>
          <w:p w:rsidR="00F16C3F" w:rsidRPr="007F6B32" w:rsidRDefault="00D1210A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7F6B32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14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23:31:305003:1816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475А</w:t>
            </w:r>
          </w:p>
        </w:tc>
        <w:tc>
          <w:tcPr>
            <w:tcW w:w="1559" w:type="dxa"/>
          </w:tcPr>
          <w:p w:rsidR="00F16C3F" w:rsidRPr="007F6B32" w:rsidRDefault="00D1210A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7F6B32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264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71612D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ВЛ-0,4к</w:t>
            </w:r>
            <w:r w:rsidR="00E8427E" w:rsidRPr="007F6B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23:31:305003:1815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757F8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160Б</w:t>
            </w:r>
          </w:p>
        </w:tc>
        <w:tc>
          <w:tcPr>
            <w:tcW w:w="1559" w:type="dxa"/>
          </w:tcPr>
          <w:p w:rsidR="00F16C3F" w:rsidRPr="007F6B32" w:rsidRDefault="00D1210A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C757F8">
        <w:trPr>
          <w:trHeight w:val="3830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130E75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C757F8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1</w:t>
            </w:r>
            <w:r w:rsidR="006339E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="00C757F8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7F6B32" w:rsidRDefault="007C547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7F6B32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9E1EF5" w:rsidRPr="007F6B32">
              <w:rPr>
                <w:rFonts w:ascii="Times New Roman" w:eastAsia="MS ??" w:hAnsi="Times New Roman"/>
                <w:sz w:val="24"/>
                <w:szCs w:val="24"/>
              </w:rPr>
              <w:t>419</w:t>
            </w:r>
            <w:r w:rsidR="00C757F8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30E75" w:rsidRPr="007F6B32" w:rsidRDefault="00C757F8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="00130E75" w:rsidRPr="007F6B32">
              <w:rPr>
                <w:rFonts w:ascii="Times New Roman" w:eastAsia="MS ??" w:hAnsi="Times New Roman"/>
                <w:sz w:val="24"/>
                <w:szCs w:val="24"/>
              </w:rPr>
              <w:t>емельный участок</w:t>
            </w:r>
            <w:r w:rsidR="006339E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30E75" w:rsidRPr="007F6B32" w:rsidRDefault="00130E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23:31:0312047:1475,</w:t>
            </w:r>
          </w:p>
          <w:p w:rsidR="00130E75" w:rsidRPr="007F6B32" w:rsidRDefault="00130E75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73,00</w:t>
            </w:r>
            <w:r w:rsidR="00C7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кв.</w:t>
            </w:r>
            <w:r w:rsidR="00C7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м</w:t>
            </w:r>
            <w:r w:rsidR="006339EE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6339EE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="00130E75" w:rsidRPr="007F6B32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 – для размещения блочной комплексной трансформаторной подстанции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="00C757F8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C757F8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завод, 17А</w:t>
            </w:r>
          </w:p>
        </w:tc>
        <w:tc>
          <w:tcPr>
            <w:tcW w:w="1559" w:type="dxa"/>
          </w:tcPr>
          <w:p w:rsidR="00F16C3F" w:rsidRPr="007F6B32" w:rsidRDefault="00F16C3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24</w:t>
            </w:r>
            <w:r w:rsidR="00617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6339EE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6177A7">
        <w:trPr>
          <w:trHeight w:val="3150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5625F5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№4</w:t>
            </w:r>
            <w:r w:rsidR="00C914D9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литер «А», </w:t>
            </w:r>
          </w:p>
          <w:p w:rsidR="001729DE" w:rsidRPr="007F6B32" w:rsidRDefault="001729DE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площадь 25,4 кв.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914D9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E76F7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7F6B32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 w:rsidRPr="007F6B32">
              <w:rPr>
                <w:rFonts w:ascii="Times New Roman" w:eastAsia="MS ??" w:hAnsi="Times New Roman"/>
                <w:sz w:val="24"/>
                <w:szCs w:val="24"/>
              </w:rPr>
              <w:t>342</w:t>
            </w:r>
            <w:r w:rsidR="00C757F8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D0DFA" w:rsidRPr="007F6B32" w:rsidRDefault="00C757F8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7F6B32">
              <w:rPr>
                <w:rFonts w:ascii="Times New Roman" w:hAnsi="Times New Roman"/>
                <w:sz w:val="24"/>
                <w:szCs w:val="24"/>
              </w:rPr>
              <w:t>емельный участок,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14D9"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атегория зем</w:t>
            </w:r>
            <w:r w:rsidR="00612662" w:rsidRPr="007F6B32">
              <w:rPr>
                <w:rFonts w:ascii="Times New Roman" w:hAnsi="Times New Roman"/>
                <w:sz w:val="24"/>
                <w:szCs w:val="24"/>
              </w:rPr>
              <w:t>ель: земли населенных пунктов–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энергетика</w:t>
            </w:r>
            <w:r w:rsidR="00E76F7C" w:rsidRPr="007F6B32">
              <w:rPr>
                <w:rFonts w:ascii="Times New Roman" w:hAnsi="Times New Roman"/>
                <w:sz w:val="24"/>
                <w:szCs w:val="24"/>
              </w:rPr>
              <w:t>,к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23:31:0312063:1579</w:t>
            </w:r>
            <w:r w:rsidR="00C914D9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Pr="007F6B32" w:rsidRDefault="00C914D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лощадь 26,00</w:t>
            </w:r>
            <w:r w:rsidR="005625F5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="0071612D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7F6B32" w:rsidRDefault="0071612D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г. Тимашевск, </w:t>
            </w:r>
          </w:p>
          <w:p w:rsidR="0071612D" w:rsidRPr="007F6B32" w:rsidRDefault="0071612D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мкр. Сахарный завод, 32А</w:t>
            </w:r>
          </w:p>
        </w:tc>
        <w:tc>
          <w:tcPr>
            <w:tcW w:w="1559" w:type="dxa"/>
          </w:tcPr>
          <w:p w:rsidR="00F16C3F" w:rsidRPr="007F6B32" w:rsidRDefault="00D1210A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420 698,04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C914D9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262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892AB5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ВЛ 0,4 </w:t>
            </w:r>
            <w:r w:rsidR="00E8427E" w:rsidRPr="007F6B32">
              <w:rPr>
                <w:rFonts w:ascii="Times New Roman" w:eastAsia="MS ??" w:hAnsi="Times New Roman"/>
                <w:sz w:val="24"/>
                <w:szCs w:val="24"/>
              </w:rPr>
              <w:t>кВ,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7F6B32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5630 п.</w:t>
            </w:r>
            <w:r w:rsidR="009C400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E8427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7F6B32" w:rsidRDefault="00E8427E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 w:rsidRPr="007F6B32">
              <w:rPr>
                <w:rFonts w:ascii="Times New Roman" w:eastAsia="MS ??" w:hAnsi="Times New Roman"/>
                <w:sz w:val="24"/>
                <w:szCs w:val="24"/>
              </w:rPr>
              <w:t>141</w:t>
            </w:r>
            <w:r w:rsidR="00E8427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завод</w:t>
            </w:r>
          </w:p>
        </w:tc>
        <w:tc>
          <w:tcPr>
            <w:tcW w:w="1559" w:type="dxa"/>
          </w:tcPr>
          <w:p w:rsidR="00F16C3F" w:rsidRPr="007F6B32" w:rsidRDefault="00F16C3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44</w:t>
            </w:r>
            <w:r w:rsidR="00617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126" w:type="dxa"/>
          </w:tcPr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F16C3F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E8427E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2504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915841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ВЛ 6 кВ</w:t>
            </w:r>
            <w:r w:rsidR="00485049"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7F6B32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1520 п.м</w:t>
            </w:r>
            <w:r w:rsidR="00485049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7F6B32" w:rsidRDefault="00E8427E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 w:rsidRPr="007F6B32">
              <w:rPr>
                <w:rFonts w:ascii="Times New Roman" w:eastAsia="MS ??" w:hAnsi="Times New Roman"/>
                <w:sz w:val="24"/>
                <w:szCs w:val="24"/>
              </w:rPr>
              <w:t>140</w:t>
            </w:r>
            <w:r w:rsidR="00485049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 завод</w:t>
            </w:r>
          </w:p>
        </w:tc>
        <w:tc>
          <w:tcPr>
            <w:tcW w:w="1559" w:type="dxa"/>
          </w:tcPr>
          <w:p w:rsidR="00F16C3F" w:rsidRPr="007F6B32" w:rsidRDefault="00F16C3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18</w:t>
            </w:r>
            <w:r w:rsidR="00617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126" w:type="dxa"/>
          </w:tcPr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F16C3F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485049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EF22DA" w:rsidRPr="007F6B32" w:rsidTr="000D035C">
        <w:trPr>
          <w:trHeight w:val="15"/>
        </w:trPr>
        <w:tc>
          <w:tcPr>
            <w:tcW w:w="629" w:type="dxa"/>
            <w:vAlign w:val="center"/>
          </w:tcPr>
          <w:p w:rsidR="00EF22DA" w:rsidRPr="007F6B32" w:rsidRDefault="00EF22DA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BE7CB1" w:rsidRPr="007F6B32" w:rsidRDefault="00BE7CB1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Котельная, лит. Б,</w:t>
            </w:r>
          </w:p>
          <w:p w:rsidR="00BE7CB1" w:rsidRPr="007F6B32" w:rsidRDefault="00BE7CB1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156,00 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BE7CB1" w:rsidRPr="007F6B32" w:rsidRDefault="00BE7CB1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кадастровый номер </w:t>
            </w:r>
          </w:p>
          <w:p w:rsidR="00BE7CB1" w:rsidRDefault="00BE7CB1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23:31:0312046:208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7F6B32" w:rsidRDefault="00BE7CB1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F22DA" w:rsidRPr="007F6B32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7F6B32" w:rsidRDefault="00CE50FC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EF22DA" w:rsidRPr="007F6B32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под котельной, площадью 724,0 кв.</w:t>
            </w:r>
            <w:r w:rsidR="00BE7C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22DA" w:rsidRPr="007F6B32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23:31:0312046:134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</w:t>
            </w:r>
            <w:r w:rsidR="00BE7C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Тимашевск, ул. Мельничная,</w:t>
            </w:r>
            <w:r w:rsidR="00BE7C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EF22DA" w:rsidRPr="007F6B32" w:rsidRDefault="00EF22DA" w:rsidP="008E0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31 141,11</w:t>
            </w:r>
          </w:p>
        </w:tc>
        <w:tc>
          <w:tcPr>
            <w:tcW w:w="2126" w:type="dxa"/>
          </w:tcPr>
          <w:p w:rsidR="009C4007" w:rsidRDefault="00EA5EC9" w:rsidP="009C40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Федеральным законом </w:t>
            </w:r>
          </w:p>
          <w:p w:rsidR="00EF22DA" w:rsidRPr="007F6B32" w:rsidRDefault="00EA5EC9" w:rsidP="009C40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от 29 июля 1998 г</w:t>
            </w:r>
            <w:r w:rsidR="00CE50FC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007"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EF22DA" w:rsidRPr="007F6B32" w:rsidRDefault="0033574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7057D3" w:rsidRPr="007F6B32" w:rsidTr="000D035C">
        <w:tc>
          <w:tcPr>
            <w:tcW w:w="629" w:type="dxa"/>
            <w:vAlign w:val="center"/>
          </w:tcPr>
          <w:p w:rsidR="007057D3" w:rsidRPr="007F6B32" w:rsidRDefault="007057D3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 3, 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7057D3" w:rsidRPr="007F6B32" w:rsidRDefault="007057D3" w:rsidP="007F6B32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площадь 9,5 кв. м,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23:31:0312061:110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3B1B6C" w:rsidRPr="007F6B32" w:rsidRDefault="003B1B6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участок, </w:t>
            </w:r>
          </w:p>
          <w:p w:rsidR="003B1B6C" w:rsidRPr="007F6B32" w:rsidRDefault="003B1B6C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23:31:0312061:668,</w:t>
            </w:r>
          </w:p>
          <w:p w:rsidR="003B1B6C" w:rsidRPr="007F6B32" w:rsidRDefault="003B1B6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46,00кв. м,</w:t>
            </w:r>
          </w:p>
          <w:p w:rsidR="007057D3" w:rsidRPr="007F6B32" w:rsidRDefault="003B1B6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категория земель: земли населенных пунктов, 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 xml:space="preserve">виды разрешенного использования: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предоставление коммунальных услуг,</w:t>
            </w:r>
            <w:r w:rsidR="009C400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="007057D3" w:rsidRPr="007F6B32">
              <w:rPr>
                <w:rFonts w:ascii="Times New Roman" w:eastAsia="MS ??" w:hAnsi="Times New Roman"/>
                <w:sz w:val="24"/>
                <w:szCs w:val="24"/>
              </w:rPr>
              <w:t>г. Тимашевск,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завод, 8А</w:t>
            </w:r>
          </w:p>
        </w:tc>
        <w:tc>
          <w:tcPr>
            <w:tcW w:w="1559" w:type="dxa"/>
          </w:tcPr>
          <w:p w:rsidR="007057D3" w:rsidRPr="007F6B32" w:rsidRDefault="007057D3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126" w:type="dxa"/>
          </w:tcPr>
          <w:p w:rsidR="009C4007" w:rsidRDefault="007057D3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7057D3" w:rsidRPr="007F6B32" w:rsidRDefault="007057D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9C4007" w:rsidRPr="007F6B32" w:rsidTr="000D035C">
        <w:tc>
          <w:tcPr>
            <w:tcW w:w="629" w:type="dxa"/>
            <w:vAlign w:val="center"/>
          </w:tcPr>
          <w:p w:rsidR="009C4007" w:rsidRPr="007F6B32" w:rsidRDefault="009C4007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9C4007" w:rsidRPr="007F6B32" w:rsidRDefault="00073029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073029">
              <w:rPr>
                <w:rFonts w:ascii="Times New Roman" w:eastAsia="MS ??" w:hAnsi="Times New Roman"/>
                <w:sz w:val="24"/>
                <w:szCs w:val="24"/>
              </w:rPr>
              <w:t>Грузовой фургон ГАЗ-2705  идентификационный № Х9627050070559764, двигатель №*40522Р*73118811* кузов   №27050070335252 цвет белый ПТС 52 МН 857734 от 06.08.2007</w:t>
            </w:r>
          </w:p>
        </w:tc>
        <w:tc>
          <w:tcPr>
            <w:tcW w:w="1559" w:type="dxa"/>
          </w:tcPr>
          <w:p w:rsidR="009C4007" w:rsidRPr="007F6B32" w:rsidRDefault="00073029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029">
              <w:rPr>
                <w:rFonts w:ascii="Times New Roman" w:hAnsi="Times New Roman"/>
                <w:sz w:val="24"/>
                <w:szCs w:val="24"/>
              </w:rPr>
              <w:t>339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3029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073029" w:rsidRDefault="00073029" w:rsidP="0007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9C4007" w:rsidRPr="007F6B32" w:rsidRDefault="00073029" w:rsidP="0007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9C4007" w:rsidRPr="007F6B32" w:rsidRDefault="00073029" w:rsidP="00BE7C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="00BE7CB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7057D3" w:rsidRPr="007F6B32" w:rsidTr="000D035C">
        <w:tc>
          <w:tcPr>
            <w:tcW w:w="629" w:type="dxa"/>
            <w:vAlign w:val="center"/>
          </w:tcPr>
          <w:p w:rsidR="007057D3" w:rsidRPr="007F6B32" w:rsidRDefault="007057D3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:rsidR="007057D3" w:rsidRPr="007F6B32" w:rsidRDefault="007057D3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7057D3" w:rsidRPr="007F6B32" w:rsidRDefault="006177A7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2 042 402,06</w:t>
            </w:r>
          </w:p>
        </w:tc>
        <w:tc>
          <w:tcPr>
            <w:tcW w:w="2126" w:type="dxa"/>
          </w:tcPr>
          <w:p w:rsidR="007057D3" w:rsidRPr="007F6B32" w:rsidRDefault="007057D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57D3" w:rsidRPr="007F6B32" w:rsidRDefault="007057D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2ABE" w:rsidRDefault="00722ABE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BE7CB1" w:rsidRDefault="00BE7CB1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A85AA4" w:rsidRDefault="00A85AA4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7813F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="00F16C3F" w:rsidRPr="004F7429">
        <w:rPr>
          <w:rFonts w:ascii="Times New Roman" w:hAnsi="Times New Roman"/>
          <w:sz w:val="28"/>
          <w:szCs w:val="28"/>
        </w:rPr>
        <w:t xml:space="preserve">главы </w:t>
      </w:r>
    </w:p>
    <w:p w:rsidR="00A85AA4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F7429" w:rsidRPr="004F7429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         </w:t>
      </w:r>
      <w:r w:rsidR="00BE7CB1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4F742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 w:rsidR="00BE7C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Сидикова</w:t>
      </w:r>
    </w:p>
    <w:sectPr w:rsidR="004F7429" w:rsidRPr="004F7429" w:rsidSect="005476B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FFB" w:rsidRDefault="003C3FFB" w:rsidP="00915841">
      <w:pPr>
        <w:spacing w:after="0" w:line="240" w:lineRule="auto"/>
      </w:pPr>
      <w:r>
        <w:separator/>
      </w:r>
    </w:p>
  </w:endnote>
  <w:endnote w:type="continuationSeparator" w:id="1">
    <w:p w:rsidR="003C3FFB" w:rsidRDefault="003C3FFB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FFB" w:rsidRDefault="003C3FFB" w:rsidP="00915841">
      <w:pPr>
        <w:spacing w:after="0" w:line="240" w:lineRule="auto"/>
      </w:pPr>
      <w:r>
        <w:separator/>
      </w:r>
    </w:p>
  </w:footnote>
  <w:footnote w:type="continuationSeparator" w:id="1">
    <w:p w:rsidR="003C3FFB" w:rsidRDefault="003C3FFB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B1B6C" w:rsidRPr="00070C2E" w:rsidRDefault="001224D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="003B1B6C"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8E046C">
          <w:rPr>
            <w:rFonts w:ascii="Times New Roman" w:hAnsi="Times New Roman"/>
            <w:noProof/>
            <w:sz w:val="28"/>
            <w:szCs w:val="28"/>
          </w:rPr>
          <w:t>4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B1B6C" w:rsidRDefault="003B1B6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64FAE"/>
    <w:rsid w:val="000046E8"/>
    <w:rsid w:val="00012FC9"/>
    <w:rsid w:val="000213BD"/>
    <w:rsid w:val="00022348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73029"/>
    <w:rsid w:val="0009767F"/>
    <w:rsid w:val="000A4103"/>
    <w:rsid w:val="000B3A68"/>
    <w:rsid w:val="000B5560"/>
    <w:rsid w:val="000C77A6"/>
    <w:rsid w:val="000D035C"/>
    <w:rsid w:val="000D4A94"/>
    <w:rsid w:val="000D56D9"/>
    <w:rsid w:val="000D6822"/>
    <w:rsid w:val="000D6FA8"/>
    <w:rsid w:val="000E10E4"/>
    <w:rsid w:val="000E440C"/>
    <w:rsid w:val="000E5AD0"/>
    <w:rsid w:val="000E5DAB"/>
    <w:rsid w:val="000F3B00"/>
    <w:rsid w:val="001022F2"/>
    <w:rsid w:val="00111462"/>
    <w:rsid w:val="00111AB8"/>
    <w:rsid w:val="001224D8"/>
    <w:rsid w:val="00125638"/>
    <w:rsid w:val="00126392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24364"/>
    <w:rsid w:val="002463CE"/>
    <w:rsid w:val="002474C5"/>
    <w:rsid w:val="00260815"/>
    <w:rsid w:val="00262BAC"/>
    <w:rsid w:val="00263971"/>
    <w:rsid w:val="00293064"/>
    <w:rsid w:val="002953CB"/>
    <w:rsid w:val="002B5478"/>
    <w:rsid w:val="002D0818"/>
    <w:rsid w:val="002D5037"/>
    <w:rsid w:val="002E392D"/>
    <w:rsid w:val="002E7309"/>
    <w:rsid w:val="002F28DA"/>
    <w:rsid w:val="002F3460"/>
    <w:rsid w:val="002F50CE"/>
    <w:rsid w:val="00303665"/>
    <w:rsid w:val="00312685"/>
    <w:rsid w:val="00317768"/>
    <w:rsid w:val="00331471"/>
    <w:rsid w:val="00335745"/>
    <w:rsid w:val="0034241B"/>
    <w:rsid w:val="00343B3D"/>
    <w:rsid w:val="00346C48"/>
    <w:rsid w:val="003658A0"/>
    <w:rsid w:val="003742E3"/>
    <w:rsid w:val="00380C79"/>
    <w:rsid w:val="003A7ACB"/>
    <w:rsid w:val="003B0195"/>
    <w:rsid w:val="003B1B6C"/>
    <w:rsid w:val="003B6A32"/>
    <w:rsid w:val="003C3FFB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476B7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D6488"/>
    <w:rsid w:val="005F31B9"/>
    <w:rsid w:val="005F7FF7"/>
    <w:rsid w:val="006009A5"/>
    <w:rsid w:val="00602D2A"/>
    <w:rsid w:val="0060715D"/>
    <w:rsid w:val="00612662"/>
    <w:rsid w:val="00612801"/>
    <w:rsid w:val="006142E9"/>
    <w:rsid w:val="0061715C"/>
    <w:rsid w:val="006177A7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B1F2F"/>
    <w:rsid w:val="006B28B9"/>
    <w:rsid w:val="006B53C8"/>
    <w:rsid w:val="006B54BB"/>
    <w:rsid w:val="006C0EAE"/>
    <w:rsid w:val="006C7019"/>
    <w:rsid w:val="006D2BD8"/>
    <w:rsid w:val="006D743F"/>
    <w:rsid w:val="006F15A7"/>
    <w:rsid w:val="006F2C34"/>
    <w:rsid w:val="006F73BB"/>
    <w:rsid w:val="007002A2"/>
    <w:rsid w:val="007057D3"/>
    <w:rsid w:val="00711C8A"/>
    <w:rsid w:val="00715A4D"/>
    <w:rsid w:val="0071612D"/>
    <w:rsid w:val="00717D50"/>
    <w:rsid w:val="00722ABE"/>
    <w:rsid w:val="00724EF1"/>
    <w:rsid w:val="00725C91"/>
    <w:rsid w:val="00735854"/>
    <w:rsid w:val="00736A67"/>
    <w:rsid w:val="0074444E"/>
    <w:rsid w:val="0075048B"/>
    <w:rsid w:val="00752546"/>
    <w:rsid w:val="00762E4B"/>
    <w:rsid w:val="00773401"/>
    <w:rsid w:val="00774752"/>
    <w:rsid w:val="007813F1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C5473"/>
    <w:rsid w:val="007D1678"/>
    <w:rsid w:val="007D2BD3"/>
    <w:rsid w:val="007E274D"/>
    <w:rsid w:val="007E5BBE"/>
    <w:rsid w:val="007E7015"/>
    <w:rsid w:val="007F6B32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77DDA"/>
    <w:rsid w:val="008915F2"/>
    <w:rsid w:val="00892AB5"/>
    <w:rsid w:val="008A114C"/>
    <w:rsid w:val="008A1D86"/>
    <w:rsid w:val="008A5C5B"/>
    <w:rsid w:val="008A7CA9"/>
    <w:rsid w:val="008D1A53"/>
    <w:rsid w:val="008D1D12"/>
    <w:rsid w:val="008D264B"/>
    <w:rsid w:val="008E046C"/>
    <w:rsid w:val="008E7016"/>
    <w:rsid w:val="008F311A"/>
    <w:rsid w:val="008F5691"/>
    <w:rsid w:val="0090303B"/>
    <w:rsid w:val="00904512"/>
    <w:rsid w:val="00906BB2"/>
    <w:rsid w:val="00915841"/>
    <w:rsid w:val="00920FE9"/>
    <w:rsid w:val="00926E0B"/>
    <w:rsid w:val="00931232"/>
    <w:rsid w:val="00935A3D"/>
    <w:rsid w:val="0094117A"/>
    <w:rsid w:val="0097675F"/>
    <w:rsid w:val="009C1C09"/>
    <w:rsid w:val="009C1CCA"/>
    <w:rsid w:val="009C2E2A"/>
    <w:rsid w:val="009C4007"/>
    <w:rsid w:val="009C5378"/>
    <w:rsid w:val="009C71B4"/>
    <w:rsid w:val="009D5A4D"/>
    <w:rsid w:val="009D6687"/>
    <w:rsid w:val="009E1EF5"/>
    <w:rsid w:val="009E3978"/>
    <w:rsid w:val="009E406A"/>
    <w:rsid w:val="009E5046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3541D"/>
    <w:rsid w:val="00A40B80"/>
    <w:rsid w:val="00A412AD"/>
    <w:rsid w:val="00A46674"/>
    <w:rsid w:val="00A51FF7"/>
    <w:rsid w:val="00A55999"/>
    <w:rsid w:val="00A62570"/>
    <w:rsid w:val="00A646B5"/>
    <w:rsid w:val="00A67987"/>
    <w:rsid w:val="00A85AA4"/>
    <w:rsid w:val="00A91A49"/>
    <w:rsid w:val="00A92F83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544B6"/>
    <w:rsid w:val="00B63FE3"/>
    <w:rsid w:val="00B64FAE"/>
    <w:rsid w:val="00B66224"/>
    <w:rsid w:val="00B67419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BE7CB1"/>
    <w:rsid w:val="00C00D96"/>
    <w:rsid w:val="00C052E4"/>
    <w:rsid w:val="00C13880"/>
    <w:rsid w:val="00C25117"/>
    <w:rsid w:val="00C25EDB"/>
    <w:rsid w:val="00C522C0"/>
    <w:rsid w:val="00C536C3"/>
    <w:rsid w:val="00C557AF"/>
    <w:rsid w:val="00C66A34"/>
    <w:rsid w:val="00C757F8"/>
    <w:rsid w:val="00C85362"/>
    <w:rsid w:val="00C914D9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1210A"/>
    <w:rsid w:val="00D365E0"/>
    <w:rsid w:val="00D36641"/>
    <w:rsid w:val="00D42B16"/>
    <w:rsid w:val="00D42DD4"/>
    <w:rsid w:val="00D50F96"/>
    <w:rsid w:val="00D56DDE"/>
    <w:rsid w:val="00D56EE5"/>
    <w:rsid w:val="00D57BE6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DC6B0A"/>
    <w:rsid w:val="00DC7952"/>
    <w:rsid w:val="00DD1A1F"/>
    <w:rsid w:val="00E1384A"/>
    <w:rsid w:val="00E24113"/>
    <w:rsid w:val="00E24355"/>
    <w:rsid w:val="00E51B68"/>
    <w:rsid w:val="00E57043"/>
    <w:rsid w:val="00E57EF8"/>
    <w:rsid w:val="00E67CF8"/>
    <w:rsid w:val="00E7526D"/>
    <w:rsid w:val="00E76F7C"/>
    <w:rsid w:val="00E7708F"/>
    <w:rsid w:val="00E8427E"/>
    <w:rsid w:val="00E8505D"/>
    <w:rsid w:val="00E9403E"/>
    <w:rsid w:val="00E95461"/>
    <w:rsid w:val="00E97A30"/>
    <w:rsid w:val="00EA0C6B"/>
    <w:rsid w:val="00EA408C"/>
    <w:rsid w:val="00EA550A"/>
    <w:rsid w:val="00EA5EC9"/>
    <w:rsid w:val="00EC49E8"/>
    <w:rsid w:val="00EC6672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5767C"/>
    <w:rsid w:val="00F65986"/>
    <w:rsid w:val="00F72560"/>
    <w:rsid w:val="00F76CD0"/>
    <w:rsid w:val="00F82ADF"/>
    <w:rsid w:val="00F96CA8"/>
    <w:rsid w:val="00FA1A93"/>
    <w:rsid w:val="00FA6093"/>
    <w:rsid w:val="00FB6744"/>
    <w:rsid w:val="00FD1CE4"/>
    <w:rsid w:val="00FD49FE"/>
    <w:rsid w:val="00FF0373"/>
    <w:rsid w:val="00FF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246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4433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Арх3</cp:lastModifiedBy>
  <cp:revision>25</cp:revision>
  <cp:lastPrinted>2023-11-15T11:39:00Z</cp:lastPrinted>
  <dcterms:created xsi:type="dcterms:W3CDTF">2016-09-15T10:33:00Z</dcterms:created>
  <dcterms:modified xsi:type="dcterms:W3CDTF">2023-12-12T11:32:00Z</dcterms:modified>
</cp:coreProperties>
</file>